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6DB8" w14:textId="77777777" w:rsidR="00C14893" w:rsidRDefault="00C14893">
      <w:pPr>
        <w:pStyle w:val="Heading2"/>
        <w:jc w:val="left"/>
        <w:rPr>
          <w:sz w:val="28"/>
        </w:rPr>
      </w:pPr>
    </w:p>
    <w:p w14:paraId="1E4B2142" w14:textId="77777777" w:rsidR="00C14893" w:rsidRDefault="00C14893" w:rsidP="000923E7">
      <w:pPr>
        <w:pStyle w:val="Heading2"/>
        <w:rPr>
          <w:sz w:val="28"/>
        </w:rPr>
      </w:pPr>
      <w:r>
        <w:rPr>
          <w:sz w:val="28"/>
        </w:rPr>
        <w:t>SINGLE FEASIBL</w:t>
      </w:r>
      <w:r w:rsidR="000923E7">
        <w:rPr>
          <w:sz w:val="28"/>
        </w:rPr>
        <w:t>E SOURCE PURCHASE</w:t>
      </w:r>
      <w:r w:rsidR="000923E7">
        <w:rPr>
          <w:sz w:val="28"/>
        </w:rPr>
        <w:br/>
      </w:r>
    </w:p>
    <w:p w14:paraId="4347ACA7" w14:textId="4DB04A6F" w:rsidR="006430BA" w:rsidRPr="003D3632" w:rsidRDefault="00C14893" w:rsidP="006430BA">
      <w:pPr>
        <w:rPr>
          <w:sz w:val="28"/>
          <w:szCs w:val="28"/>
        </w:rPr>
      </w:pPr>
      <w:r w:rsidRPr="00593935">
        <w:rPr>
          <w:sz w:val="24"/>
          <w:szCs w:val="24"/>
        </w:rPr>
        <w:br/>
      </w:r>
      <w:r w:rsidRPr="00593935">
        <w:rPr>
          <w:sz w:val="28"/>
          <w:szCs w:val="28"/>
        </w:rPr>
        <w:t xml:space="preserve">It is the intent of the State of Missouri to purchase the supplies and/or services identified below as single feasible source procurement without competitive bids in accordance with </w:t>
      </w:r>
      <w:hyperlink r:id="rId7" w:history="1">
        <w:r w:rsidRPr="00593935">
          <w:rPr>
            <w:rStyle w:val="Hyperlink"/>
            <w:b/>
            <w:bCs/>
            <w:sz w:val="28"/>
            <w:szCs w:val="28"/>
          </w:rPr>
          <w:t>34.044 RSMo.</w:t>
        </w:r>
      </w:hyperlink>
      <w:r w:rsidRPr="00593935">
        <w:rPr>
          <w:sz w:val="28"/>
          <w:szCs w:val="28"/>
        </w:rPr>
        <w:t xml:space="preserve">  </w:t>
      </w:r>
      <w:r w:rsidRPr="00593935">
        <w:rPr>
          <w:sz w:val="28"/>
          <w:szCs w:val="28"/>
        </w:rPr>
        <w:br/>
      </w:r>
      <w:r w:rsidRPr="00593935">
        <w:rPr>
          <w:sz w:val="28"/>
          <w:szCs w:val="28"/>
        </w:rPr>
        <w:br/>
        <w:t>If other suppliers for such supplies/services exist, you must notify the buyer immediately.</w:t>
      </w:r>
      <w:r w:rsidRPr="00593935">
        <w:rPr>
          <w:b/>
          <w:bCs/>
          <w:sz w:val="28"/>
          <w:szCs w:val="28"/>
        </w:rPr>
        <w:br/>
      </w:r>
      <w:r w:rsidR="007A37BC">
        <w:rPr>
          <w:sz w:val="28"/>
          <w:szCs w:val="28"/>
        </w:rPr>
        <w:br/>
      </w:r>
      <w:r w:rsidR="006430BA">
        <w:rPr>
          <w:sz w:val="28"/>
          <w:szCs w:val="28"/>
        </w:rPr>
        <w:t xml:space="preserve">Title:  </w:t>
      </w:r>
      <w:r w:rsidR="00327D6E" w:rsidRPr="00327D6E">
        <w:rPr>
          <w:sz w:val="28"/>
          <w:szCs w:val="28"/>
        </w:rPr>
        <w:t>Missouri School of Dentistry and Oral Health Scholarship Program</w:t>
      </w:r>
      <w:r w:rsidR="006430BA" w:rsidRPr="00593935">
        <w:rPr>
          <w:rFonts w:ascii="MS Shell Dlg" w:hAnsi="MS Shell Dlg"/>
          <w:sz w:val="28"/>
          <w:szCs w:val="28"/>
        </w:rPr>
        <w:br/>
      </w:r>
      <w:r w:rsidR="006430BA">
        <w:rPr>
          <w:sz w:val="28"/>
          <w:szCs w:val="28"/>
        </w:rPr>
        <w:br/>
      </w:r>
      <w:r w:rsidR="006430BA" w:rsidRPr="003D3632">
        <w:rPr>
          <w:sz w:val="28"/>
          <w:szCs w:val="28"/>
        </w:rPr>
        <w:t xml:space="preserve">Description:  </w:t>
      </w:r>
      <w:r w:rsidR="003D3632" w:rsidRPr="003D3632">
        <w:rPr>
          <w:sz w:val="28"/>
          <w:szCs w:val="28"/>
        </w:rPr>
        <w:t>P</w:t>
      </w:r>
      <w:r w:rsidR="00D16907" w:rsidRPr="003D3632">
        <w:rPr>
          <w:sz w:val="28"/>
          <w:szCs w:val="28"/>
        </w:rPr>
        <w:t>rovide scholarships to dental students who will then provide dental services to Veterans utilizing the Smiles for Veterans Program</w:t>
      </w:r>
      <w:r w:rsidR="003D3632" w:rsidRPr="003D3632">
        <w:rPr>
          <w:sz w:val="28"/>
          <w:szCs w:val="28"/>
        </w:rPr>
        <w:t xml:space="preserve"> at the Missouri School of Dentistry and Oral Health clinic</w:t>
      </w:r>
      <w:r w:rsidR="006430BA" w:rsidRPr="003D3632">
        <w:rPr>
          <w:noProof/>
          <w:sz w:val="28"/>
          <w:szCs w:val="28"/>
        </w:rPr>
        <w:t>.</w:t>
      </w:r>
    </w:p>
    <w:p w14:paraId="2FB76E0B" w14:textId="77777777" w:rsidR="006430BA" w:rsidRPr="003D3632" w:rsidRDefault="006430BA" w:rsidP="006430BA">
      <w:pPr>
        <w:rPr>
          <w:sz w:val="28"/>
          <w:szCs w:val="28"/>
        </w:rPr>
      </w:pPr>
    </w:p>
    <w:p w14:paraId="2B055AA3" w14:textId="071C08F5" w:rsidR="006430BA" w:rsidRPr="003D3632" w:rsidRDefault="006430BA" w:rsidP="006430BA">
      <w:pPr>
        <w:rPr>
          <w:sz w:val="28"/>
          <w:szCs w:val="28"/>
        </w:rPr>
      </w:pPr>
      <w:r w:rsidRPr="003D3632">
        <w:rPr>
          <w:sz w:val="28"/>
          <w:szCs w:val="28"/>
        </w:rPr>
        <w:t xml:space="preserve">Contract Period:  </w:t>
      </w:r>
      <w:sdt>
        <w:sdtPr>
          <w:rPr>
            <w:rFonts w:cstheme="minorHAnsi"/>
            <w:sz w:val="28"/>
            <w:szCs w:val="28"/>
          </w:rPr>
          <w:id w:val="-1029330854"/>
          <w:placeholder>
            <w:docPart w:val="B3AC483A23064DEC9D68B849EB66A40C"/>
          </w:placeholder>
        </w:sdtPr>
        <w:sdtEndPr/>
        <w:sdtContent>
          <w:r w:rsidR="00327D6E" w:rsidRPr="003D3632">
            <w:rPr>
              <w:rFonts w:cstheme="minorHAnsi"/>
              <w:sz w:val="28"/>
              <w:szCs w:val="28"/>
            </w:rPr>
            <w:t>Date of Award through August 31, 2024</w:t>
          </w:r>
        </w:sdtContent>
      </w:sdt>
    </w:p>
    <w:p w14:paraId="0772F35D" w14:textId="77777777" w:rsidR="006430BA" w:rsidRPr="003D3632" w:rsidRDefault="006430BA" w:rsidP="006430BA">
      <w:pPr>
        <w:rPr>
          <w:sz w:val="28"/>
          <w:szCs w:val="28"/>
        </w:rPr>
      </w:pPr>
    </w:p>
    <w:p w14:paraId="5FEEE996" w14:textId="0841875C" w:rsidR="006430BA" w:rsidRPr="00327D6E" w:rsidRDefault="006430BA" w:rsidP="006430BA">
      <w:pPr>
        <w:rPr>
          <w:sz w:val="28"/>
          <w:szCs w:val="28"/>
        </w:rPr>
      </w:pPr>
      <w:r w:rsidRPr="00327D6E">
        <w:rPr>
          <w:sz w:val="28"/>
          <w:szCs w:val="28"/>
        </w:rPr>
        <w:t xml:space="preserve">Renewal Options:  </w:t>
      </w:r>
      <w:r w:rsidR="00327D6E" w:rsidRPr="00327D6E">
        <w:rPr>
          <w:sz w:val="28"/>
          <w:szCs w:val="28"/>
        </w:rPr>
        <w:t>2</w:t>
      </w:r>
    </w:p>
    <w:p w14:paraId="6B83FF2C" w14:textId="77777777" w:rsidR="006430BA" w:rsidRPr="00327D6E" w:rsidRDefault="006430BA" w:rsidP="006430BA">
      <w:pPr>
        <w:rPr>
          <w:sz w:val="28"/>
          <w:szCs w:val="28"/>
        </w:rPr>
      </w:pPr>
    </w:p>
    <w:p w14:paraId="41E13977" w14:textId="2BCC8E71" w:rsidR="005C3976" w:rsidRPr="00327D6E" w:rsidRDefault="006430BA" w:rsidP="006430BA">
      <w:pPr>
        <w:rPr>
          <w:sz w:val="28"/>
          <w:szCs w:val="28"/>
        </w:rPr>
      </w:pPr>
      <w:r w:rsidRPr="00327D6E">
        <w:rPr>
          <w:sz w:val="28"/>
          <w:szCs w:val="28"/>
        </w:rPr>
        <w:t xml:space="preserve">Supplier:  </w:t>
      </w:r>
      <w:r w:rsidR="00327D6E" w:rsidRPr="00327D6E">
        <w:rPr>
          <w:sz w:val="28"/>
          <w:szCs w:val="28"/>
        </w:rPr>
        <w:t>A T Still University of Health Science</w:t>
      </w:r>
      <w:r w:rsidRPr="00327D6E">
        <w:rPr>
          <w:sz w:val="28"/>
          <w:szCs w:val="28"/>
        </w:rPr>
        <w:br/>
      </w:r>
    </w:p>
    <w:p w14:paraId="78665515" w14:textId="65AC6A6E" w:rsidR="009A2300" w:rsidRPr="00FB3152" w:rsidRDefault="00C14893" w:rsidP="009A2300">
      <w:pPr>
        <w:rPr>
          <w:rFonts w:ascii="Bookman Old Style" w:hAnsi="Bookman Old Style"/>
          <w:b/>
          <w:bCs/>
          <w:sz w:val="28"/>
          <w:szCs w:val="28"/>
        </w:rPr>
      </w:pPr>
      <w:r w:rsidRPr="00593935">
        <w:rPr>
          <w:sz w:val="28"/>
          <w:szCs w:val="28"/>
        </w:rPr>
        <w:t xml:space="preserve">Agency: </w:t>
      </w:r>
      <w:r w:rsidRPr="00593935">
        <w:rPr>
          <w:sz w:val="28"/>
          <w:szCs w:val="28"/>
        </w:rPr>
        <w:br/>
        <w:t>Department of Health &amp; Senior Services</w:t>
      </w:r>
      <w:r w:rsidRPr="00593935">
        <w:rPr>
          <w:sz w:val="28"/>
          <w:szCs w:val="28"/>
        </w:rPr>
        <w:br/>
      </w:r>
      <w:r w:rsidR="00327D6E">
        <w:rPr>
          <w:sz w:val="28"/>
          <w:szCs w:val="28"/>
        </w:rPr>
        <w:t>Office of Dental Health</w:t>
      </w:r>
      <w:r w:rsidRPr="00593935">
        <w:rPr>
          <w:sz w:val="28"/>
          <w:szCs w:val="28"/>
        </w:rPr>
        <w:br/>
        <w:t>PO Box 570</w:t>
      </w:r>
      <w:r w:rsidRPr="00593935">
        <w:rPr>
          <w:sz w:val="28"/>
          <w:szCs w:val="28"/>
        </w:rPr>
        <w:br/>
        <w:t>Jefferson City, MO  65102</w:t>
      </w:r>
      <w:r w:rsidRPr="00593935">
        <w:rPr>
          <w:sz w:val="28"/>
          <w:szCs w:val="28"/>
        </w:rPr>
        <w:br/>
      </w:r>
      <w:r w:rsidRPr="00593935">
        <w:rPr>
          <w:sz w:val="28"/>
          <w:szCs w:val="28"/>
        </w:rPr>
        <w:br/>
      </w:r>
      <w:r w:rsidR="00F4627F">
        <w:rPr>
          <w:sz w:val="28"/>
          <w:szCs w:val="17"/>
        </w:rPr>
        <w:t>Procurement Officer:  Janett Walker</w:t>
      </w:r>
      <w:r w:rsidR="00F4627F">
        <w:rPr>
          <w:sz w:val="28"/>
          <w:szCs w:val="17"/>
        </w:rPr>
        <w:br/>
        <w:t>Phone No:  573-751-6032</w:t>
      </w:r>
      <w:r w:rsidR="00F4627F">
        <w:rPr>
          <w:sz w:val="28"/>
          <w:szCs w:val="17"/>
        </w:rPr>
        <w:br/>
        <w:t xml:space="preserve">E-Mail:  </w:t>
      </w:r>
      <w:hyperlink r:id="rId8" w:history="1">
        <w:r w:rsidR="00F4627F" w:rsidRPr="009D3314">
          <w:rPr>
            <w:rStyle w:val="Hyperlink"/>
            <w:sz w:val="28"/>
            <w:szCs w:val="17"/>
          </w:rPr>
          <w:t>Janett.Walker@health.mo.gov</w:t>
        </w:r>
      </w:hyperlink>
      <w:r w:rsidR="00F4627F">
        <w:rPr>
          <w:color w:val="0000FF"/>
          <w:sz w:val="28"/>
          <w:szCs w:val="17"/>
        </w:rPr>
        <w:t xml:space="preserve"> </w:t>
      </w:r>
      <w:r w:rsidR="00F4627F">
        <w:rPr>
          <w:color w:val="0000FF"/>
          <w:sz w:val="28"/>
          <w:szCs w:val="17"/>
        </w:rPr>
        <w:br/>
      </w:r>
      <w:r w:rsidRPr="00C922FA">
        <w:rPr>
          <w:sz w:val="28"/>
        </w:rPr>
        <w:t xml:space="preserve">Posting Date:  </w:t>
      </w:r>
      <w:r w:rsidR="00B7755E">
        <w:rPr>
          <w:sz w:val="28"/>
        </w:rPr>
        <w:t>April 30, 2024</w:t>
      </w:r>
      <w:r>
        <w:rPr>
          <w:szCs w:val="17"/>
        </w:rPr>
        <w:br/>
      </w:r>
    </w:p>
    <w:p w14:paraId="08DAF214" w14:textId="63CDD128" w:rsidR="009A2300" w:rsidRPr="00FB3152" w:rsidRDefault="00AF4BAB" w:rsidP="009A2300">
      <w:pPr>
        <w:rPr>
          <w:sz w:val="28"/>
          <w:szCs w:val="28"/>
        </w:rPr>
      </w:pPr>
      <w:r>
        <w:rPr>
          <w:sz w:val="28"/>
          <w:szCs w:val="28"/>
        </w:rPr>
        <w:t xml:space="preserve">Solicitation </w:t>
      </w:r>
      <w:r w:rsidRPr="00FB3152">
        <w:rPr>
          <w:sz w:val="28"/>
          <w:szCs w:val="28"/>
        </w:rPr>
        <w:t>No</w:t>
      </w:r>
      <w:r>
        <w:rPr>
          <w:sz w:val="28"/>
          <w:szCs w:val="28"/>
        </w:rPr>
        <w:t>.</w:t>
      </w:r>
      <w:r w:rsidR="009A2300" w:rsidRPr="00FB3152">
        <w:rPr>
          <w:sz w:val="28"/>
          <w:szCs w:val="28"/>
        </w:rPr>
        <w:t xml:space="preserve">:  </w:t>
      </w:r>
      <w:r w:rsidR="009A2300">
        <w:rPr>
          <w:sz w:val="28"/>
          <w:szCs w:val="28"/>
        </w:rPr>
        <w:t xml:space="preserve"> </w:t>
      </w:r>
      <w:r w:rsidR="00B7755E" w:rsidRPr="00B7755E">
        <w:rPr>
          <w:sz w:val="28"/>
          <w:szCs w:val="28"/>
        </w:rPr>
        <w:t>SFS580410424002173</w:t>
      </w:r>
    </w:p>
    <w:p w14:paraId="5285AF06" w14:textId="77777777" w:rsidR="009A2300" w:rsidRDefault="009A2300" w:rsidP="009A2300"/>
    <w:p w14:paraId="6D985723" w14:textId="77777777" w:rsidR="00C14893" w:rsidRDefault="00C14893"/>
    <w:sectPr w:rsidR="00C14893" w:rsidSect="003867D9">
      <w:pgSz w:w="12240" w:h="15840"/>
      <w:pgMar w:top="900" w:right="1728" w:bottom="45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2CB0" w14:textId="77777777" w:rsidR="004C047B" w:rsidRDefault="004C047B">
      <w:r>
        <w:separator/>
      </w:r>
    </w:p>
  </w:endnote>
  <w:endnote w:type="continuationSeparator" w:id="0">
    <w:p w14:paraId="1151F192" w14:textId="77777777" w:rsidR="004C047B" w:rsidRDefault="004C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161" w14:textId="77777777" w:rsidR="004C047B" w:rsidRDefault="004C047B">
      <w:r>
        <w:separator/>
      </w:r>
    </w:p>
  </w:footnote>
  <w:footnote w:type="continuationSeparator" w:id="0">
    <w:p w14:paraId="5989DDB8" w14:textId="77777777" w:rsidR="004C047B" w:rsidRDefault="004C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2D78"/>
    <w:multiLevelType w:val="multilevel"/>
    <w:tmpl w:val="1CA66B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911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E7"/>
    <w:rsid w:val="00003EE3"/>
    <w:rsid w:val="00027E16"/>
    <w:rsid w:val="0004778C"/>
    <w:rsid w:val="000575C4"/>
    <w:rsid w:val="000923E7"/>
    <w:rsid w:val="00136E78"/>
    <w:rsid w:val="00150AB1"/>
    <w:rsid w:val="001E0563"/>
    <w:rsid w:val="0024667B"/>
    <w:rsid w:val="00251DD5"/>
    <w:rsid w:val="002736B7"/>
    <w:rsid w:val="00327D6E"/>
    <w:rsid w:val="003755FC"/>
    <w:rsid w:val="00377476"/>
    <w:rsid w:val="003867D9"/>
    <w:rsid w:val="003A3E75"/>
    <w:rsid w:val="003B2570"/>
    <w:rsid w:val="003C5972"/>
    <w:rsid w:val="003D3632"/>
    <w:rsid w:val="00444906"/>
    <w:rsid w:val="00455C34"/>
    <w:rsid w:val="00482560"/>
    <w:rsid w:val="004B7D62"/>
    <w:rsid w:val="004C047B"/>
    <w:rsid w:val="004F6891"/>
    <w:rsid w:val="005235F8"/>
    <w:rsid w:val="005821F7"/>
    <w:rsid w:val="00593935"/>
    <w:rsid w:val="005C3976"/>
    <w:rsid w:val="00610FAC"/>
    <w:rsid w:val="006430BA"/>
    <w:rsid w:val="00682AD3"/>
    <w:rsid w:val="006B3D60"/>
    <w:rsid w:val="006D1E7B"/>
    <w:rsid w:val="006F34FD"/>
    <w:rsid w:val="00707C8D"/>
    <w:rsid w:val="00763C57"/>
    <w:rsid w:val="00781FEF"/>
    <w:rsid w:val="007A37BC"/>
    <w:rsid w:val="007C45BC"/>
    <w:rsid w:val="007D25CC"/>
    <w:rsid w:val="00881CFA"/>
    <w:rsid w:val="00892982"/>
    <w:rsid w:val="00894A23"/>
    <w:rsid w:val="008B2D3D"/>
    <w:rsid w:val="008B58DA"/>
    <w:rsid w:val="008E5450"/>
    <w:rsid w:val="008E6EF2"/>
    <w:rsid w:val="009027AC"/>
    <w:rsid w:val="0090400A"/>
    <w:rsid w:val="0092585F"/>
    <w:rsid w:val="00965226"/>
    <w:rsid w:val="009A2300"/>
    <w:rsid w:val="00A12DAE"/>
    <w:rsid w:val="00AF4BAB"/>
    <w:rsid w:val="00B10307"/>
    <w:rsid w:val="00B7755E"/>
    <w:rsid w:val="00C14893"/>
    <w:rsid w:val="00C922FA"/>
    <w:rsid w:val="00CA6AD2"/>
    <w:rsid w:val="00CC166F"/>
    <w:rsid w:val="00CD36ED"/>
    <w:rsid w:val="00CD3E13"/>
    <w:rsid w:val="00D16907"/>
    <w:rsid w:val="00D2037A"/>
    <w:rsid w:val="00D6582A"/>
    <w:rsid w:val="00DF476C"/>
    <w:rsid w:val="00E164F4"/>
    <w:rsid w:val="00E63F45"/>
    <w:rsid w:val="00EB2536"/>
    <w:rsid w:val="00EB6931"/>
    <w:rsid w:val="00EE773C"/>
    <w:rsid w:val="00EF045E"/>
    <w:rsid w:val="00EF059B"/>
    <w:rsid w:val="00EF2EFC"/>
    <w:rsid w:val="00F00AB8"/>
    <w:rsid w:val="00F06442"/>
    <w:rsid w:val="00F32151"/>
    <w:rsid w:val="00F33057"/>
    <w:rsid w:val="00F3783D"/>
    <w:rsid w:val="00F4627F"/>
    <w:rsid w:val="00FB1911"/>
    <w:rsid w:val="00FC0565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508BE5E"/>
  <w15:docId w15:val="{D9FAE30E-77B3-4FD0-A6AE-EF30F3EC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D9"/>
  </w:style>
  <w:style w:type="paragraph" w:styleId="Heading1">
    <w:name w:val="heading 1"/>
    <w:basedOn w:val="Normal"/>
    <w:next w:val="Normal"/>
    <w:qFormat/>
    <w:rsid w:val="003867D9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867D9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3867D9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semiHidden/>
    <w:rsid w:val="003867D9"/>
    <w:pPr>
      <w:keepLines/>
      <w:spacing w:after="0"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  <w:rsid w:val="003867D9"/>
  </w:style>
  <w:style w:type="character" w:customStyle="1" w:styleId="MessageHeaderLabel">
    <w:name w:val="Message Header Label"/>
    <w:rsid w:val="003867D9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867D9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semiHidden/>
    <w:rsid w:val="003867D9"/>
    <w:pPr>
      <w:spacing w:after="120"/>
    </w:pPr>
  </w:style>
  <w:style w:type="paragraph" w:styleId="BodyTextIndent">
    <w:name w:val="Body Text Indent"/>
    <w:basedOn w:val="Normal"/>
    <w:semiHidden/>
    <w:rsid w:val="003867D9"/>
    <w:pPr>
      <w:ind w:left="720"/>
    </w:pPr>
    <w:rPr>
      <w:rFonts w:ascii="Tahoma" w:hAnsi="Tahoma"/>
      <w:sz w:val="22"/>
    </w:rPr>
  </w:style>
  <w:style w:type="paragraph" w:styleId="BodyTextIndent2">
    <w:name w:val="Body Text Indent 2"/>
    <w:basedOn w:val="Normal"/>
    <w:semiHidden/>
    <w:rsid w:val="003867D9"/>
    <w:pPr>
      <w:ind w:left="900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semiHidden/>
    <w:rsid w:val="003867D9"/>
    <w:pPr>
      <w:ind w:left="810"/>
    </w:pPr>
    <w:rPr>
      <w:rFonts w:ascii="Bookman Old Style" w:hAnsi="Bookman Old Style"/>
      <w:sz w:val="22"/>
    </w:rPr>
  </w:style>
  <w:style w:type="character" w:styleId="Hyperlink">
    <w:name w:val="Hyperlink"/>
    <w:basedOn w:val="DefaultParagraphFont"/>
    <w:semiHidden/>
    <w:rsid w:val="003867D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867D9"/>
    <w:rPr>
      <w:color w:val="800080"/>
      <w:u w:val="single"/>
    </w:rPr>
  </w:style>
  <w:style w:type="paragraph" w:styleId="Header">
    <w:name w:val="header"/>
    <w:basedOn w:val="Normal"/>
    <w:semiHidden/>
    <w:rsid w:val="00386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67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.Walker@health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a.state.mo.us/statutes/c000-099/03400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C483A23064DEC9D68B849EB66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4BB4-27C4-4D87-AAB6-C56CD0E4553E}"/>
      </w:docPartPr>
      <w:docPartBody>
        <w:p w:rsidR="005F0902" w:rsidRDefault="005F0902" w:rsidP="005F0902">
          <w:pPr>
            <w:pStyle w:val="B3AC483A23064DEC9D68B849EB66A40C"/>
          </w:pPr>
          <w:r w:rsidRPr="00BB5E5B">
            <w:rPr>
              <w:rStyle w:val="PlaceholderText"/>
              <w:rFonts w:cstheme="minorHAnsi"/>
              <w:shd w:val="clear" w:color="auto" w:fill="D9D9D9" w:themeFill="background1" w:themeFillShade="D9"/>
            </w:rPr>
            <w:t>Enter Contract Period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02"/>
    <w:rsid w:val="005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902"/>
    <w:rPr>
      <w:color w:val="808080"/>
    </w:rPr>
  </w:style>
  <w:style w:type="paragraph" w:customStyle="1" w:styleId="B3AC483A23064DEC9D68B849EB66A40C">
    <w:name w:val="B3AC483A23064DEC9D68B849EB66A40C"/>
    <w:rsid w:val="005F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Missouri</Company>
  <LinksUpToDate>false</LinksUpToDate>
  <CharactersWithSpaces>1139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http://www.moga.state.mo.us/statutes/c000-099/0340044.htm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ToulR</dc:creator>
  <cp:keywords/>
  <cp:lastModifiedBy>Walker, Janett</cp:lastModifiedBy>
  <cp:revision>4</cp:revision>
  <cp:lastPrinted>2009-10-22T22:05:00Z</cp:lastPrinted>
  <dcterms:created xsi:type="dcterms:W3CDTF">2024-04-12T15:37:00Z</dcterms:created>
  <dcterms:modified xsi:type="dcterms:W3CDTF">2024-04-30T13:39:00Z</dcterms:modified>
</cp:coreProperties>
</file>